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13" w:rsidRPr="00F02870" w:rsidRDefault="00B02CD7" w:rsidP="009F480E">
      <w:pPr>
        <w:jc w:val="center"/>
        <w:rPr>
          <w:b/>
          <w:sz w:val="44"/>
          <w:szCs w:val="44"/>
          <w:u w:val="single"/>
        </w:rPr>
      </w:pPr>
      <w:r w:rsidRPr="00B02C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74.15pt;margin-top:-7.35pt;width:70.15pt;height:8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" filled="f" stroked="f">
            <v:textbox>
              <w:txbxContent>
                <w:p w:rsidR="0048428A" w:rsidRDefault="0048428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9135" cy="1003550"/>
                        <wp:effectExtent l="0" t="0" r="5715" b="635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sette pour cpte rendu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35" cy="100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u w:val="single"/>
        </w:rPr>
        <w:pict>
          <v:shape id="_x0000_s1027" type="#_x0000_t202" style="position:absolute;left:0;text-align:left;margin-left:-18.6pt;margin-top:-11.1pt;width:88.5pt;height:8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" filled="f" stroked="f">
            <v:textbox>
              <w:txbxContent>
                <w:p w:rsidR="00A656AE" w:rsidRDefault="00A656A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4540" cy="1085850"/>
                        <wp:effectExtent l="0" t="0" r="889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 GRAND CHENE 18 09 2016_modifie-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996" cy="1084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480E" w:rsidRDefault="009F480E">
      <w:pPr>
        <w:rPr>
          <w:u w:val="single"/>
        </w:rPr>
      </w:pPr>
    </w:p>
    <w:p w:rsidR="0048514F" w:rsidRDefault="0048514F" w:rsidP="0048514F">
      <w:pPr>
        <w:jc w:val="center"/>
        <w:rPr>
          <w:b/>
          <w:sz w:val="32"/>
          <w:szCs w:val="32"/>
          <w:u w:val="single"/>
        </w:rPr>
      </w:pPr>
    </w:p>
    <w:p w:rsidR="0048514F" w:rsidRDefault="0048514F" w:rsidP="0048514F">
      <w:pPr>
        <w:jc w:val="center"/>
        <w:rPr>
          <w:b/>
          <w:sz w:val="32"/>
          <w:szCs w:val="32"/>
          <w:u w:val="single"/>
        </w:rPr>
      </w:pPr>
    </w:p>
    <w:p w:rsidR="0048514F" w:rsidRPr="0036504B" w:rsidRDefault="0048514F" w:rsidP="004851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Pr="0036504B">
        <w:rPr>
          <w:b/>
          <w:sz w:val="32"/>
          <w:szCs w:val="32"/>
          <w:u w:val="single"/>
        </w:rPr>
        <w:t>OMPTE RENDU de la REUNION DU CA</w:t>
      </w:r>
      <w:r>
        <w:rPr>
          <w:b/>
          <w:sz w:val="32"/>
          <w:szCs w:val="32"/>
          <w:u w:val="single"/>
        </w:rPr>
        <w:t xml:space="preserve"> </w:t>
      </w:r>
      <w:r w:rsidRPr="0036504B">
        <w:rPr>
          <w:b/>
          <w:sz w:val="32"/>
          <w:szCs w:val="32"/>
          <w:u w:val="single"/>
        </w:rPr>
        <w:t xml:space="preserve">du </w:t>
      </w:r>
      <w:r>
        <w:rPr>
          <w:b/>
          <w:sz w:val="32"/>
          <w:szCs w:val="32"/>
          <w:u w:val="single"/>
        </w:rPr>
        <w:t>18 Septembre 2021</w:t>
      </w:r>
    </w:p>
    <w:p w:rsidR="0048514F" w:rsidRDefault="0048514F" w:rsidP="0048514F">
      <w:pPr>
        <w:rPr>
          <w:u w:val="single"/>
        </w:rPr>
      </w:pPr>
    </w:p>
    <w:p w:rsidR="0048514F" w:rsidRDefault="0048514F" w:rsidP="0048514F">
      <w:pPr>
        <w:rPr>
          <w:u w:val="single"/>
        </w:rPr>
      </w:pPr>
    </w:p>
    <w:p w:rsidR="0048514F" w:rsidRDefault="0048514F" w:rsidP="0048514F">
      <w:pPr>
        <w:rPr>
          <w:u w:val="single"/>
        </w:rPr>
      </w:pPr>
    </w:p>
    <w:p w:rsidR="0048514F" w:rsidRDefault="0048514F" w:rsidP="0048514F">
      <w:r w:rsidRPr="0048514F">
        <w:rPr>
          <w:b/>
          <w:bCs/>
          <w:sz w:val="24"/>
          <w:szCs w:val="24"/>
          <w:u w:val="single"/>
        </w:rPr>
        <w:t>ORDRE DU JOUR</w:t>
      </w:r>
      <w:r>
        <w:t xml:space="preserve"> : </w:t>
      </w:r>
    </w:p>
    <w:p w:rsidR="0048514F" w:rsidRDefault="0048514F" w:rsidP="0048514F">
      <w:r>
        <w:t>Élaboration du calendrier des activités pour le 2</w:t>
      </w:r>
      <w:r>
        <w:rPr>
          <w:vertAlign w:val="superscript"/>
        </w:rPr>
        <w:t>ème</w:t>
      </w:r>
      <w:r>
        <w:t xml:space="preserve"> semestre 2021</w:t>
      </w:r>
    </w:p>
    <w:p w:rsidR="0048514F" w:rsidRDefault="0048514F" w:rsidP="0048514F"/>
    <w:p w:rsidR="0048514F" w:rsidRDefault="0048514F" w:rsidP="0048514F"/>
    <w:p w:rsidR="0048514F" w:rsidRDefault="0048514F" w:rsidP="0048514F">
      <w:r>
        <w:t>Bonjour à toutes et à tous,</w:t>
      </w:r>
    </w:p>
    <w:p w:rsidR="0048514F" w:rsidRDefault="0048514F" w:rsidP="0048514F"/>
    <w:p w:rsidR="0048514F" w:rsidRDefault="0048514F" w:rsidP="0048514F"/>
    <w:p w:rsidR="0048514F" w:rsidRDefault="0048514F" w:rsidP="0048514F">
      <w:r>
        <w:t>La séance est ouverte à 18h20.</w:t>
      </w:r>
    </w:p>
    <w:p w:rsidR="0048514F" w:rsidRDefault="0048514F" w:rsidP="0048514F"/>
    <w:p w:rsidR="0048514F" w:rsidRDefault="0048514F" w:rsidP="0048514F">
      <w:pPr>
        <w:rPr>
          <w:u w:val="single"/>
        </w:rPr>
      </w:pPr>
      <w:r>
        <w:rPr>
          <w:u w:val="single"/>
        </w:rPr>
        <w:t>Avant-Propos :</w:t>
      </w:r>
    </w:p>
    <w:p w:rsidR="0048514F" w:rsidRDefault="0048514F" w:rsidP="0048514F">
      <w:r w:rsidRPr="004F7BCD">
        <w:t>L’Association « Les Chemins du Patrimoine » organise le 26 septembre à 18hoo une animation sur l’eau. A cette occasion elle sollicite notre association pour le prêt d’un projecteur afin de diffuser le film</w:t>
      </w:r>
      <w:r>
        <w:t>.</w:t>
      </w:r>
    </w:p>
    <w:p w:rsidR="0048514F" w:rsidRDefault="0048514F" w:rsidP="0048514F">
      <w:r>
        <w:t xml:space="preserve">Aucun des membres de l’association, présents, n’est disponible pour cette date, qui plus est correspond à une sortie, ou bien n’est en possession du « </w:t>
      </w:r>
      <w:proofErr w:type="spellStart"/>
      <w:r>
        <w:t>Pass</w:t>
      </w:r>
      <w:proofErr w:type="spellEnd"/>
      <w:r>
        <w:t xml:space="preserve"> sanitaire ». Il est donc décidé exceptionnellement de leur confier le matériel en établissant un contrat de prêt.</w:t>
      </w:r>
    </w:p>
    <w:p w:rsidR="0048514F" w:rsidRDefault="0048514F" w:rsidP="0048514F"/>
    <w:p w:rsidR="0048514F" w:rsidRDefault="0048514F" w:rsidP="0048514F"/>
    <w:p w:rsidR="0048514F" w:rsidRDefault="0048514F" w:rsidP="0048514F">
      <w:r w:rsidRPr="00FD656E">
        <w:rPr>
          <w:u w:val="single"/>
        </w:rPr>
        <w:t>Elaboration du calendrier des activités</w:t>
      </w:r>
      <w:r>
        <w:t> :</w:t>
      </w:r>
    </w:p>
    <w:p w:rsidR="0048514F" w:rsidRDefault="0048514F" w:rsidP="0048514F">
      <w:r>
        <w:t>Il est hélas regrettable que nous ayons dû annuler des sorties prévues au premier semestre :</w:t>
      </w:r>
    </w:p>
    <w:p w:rsidR="0048514F" w:rsidRDefault="0048514F" w:rsidP="0048514F">
      <w:pPr>
        <w:pStyle w:val="Paragraphedeliste"/>
        <w:numPr>
          <w:ilvl w:val="0"/>
          <w:numId w:val="13"/>
        </w:numPr>
      </w:pPr>
      <w:r>
        <w:t xml:space="preserve">Le Garlaban, la forêt des </w:t>
      </w:r>
      <w:proofErr w:type="spellStart"/>
      <w:r>
        <w:t>Monges</w:t>
      </w:r>
      <w:proofErr w:type="spellEnd"/>
      <w:r>
        <w:t xml:space="preserve">, la Chartreuse de la Verne, la sortie à Bras, </w:t>
      </w:r>
      <w:proofErr w:type="spellStart"/>
      <w:r>
        <w:t>Baudinard</w:t>
      </w:r>
      <w:proofErr w:type="spellEnd"/>
      <w:r>
        <w:t xml:space="preserve">, </w:t>
      </w:r>
      <w:proofErr w:type="spellStart"/>
      <w:r>
        <w:t>Bormes</w:t>
      </w:r>
      <w:proofErr w:type="spellEnd"/>
      <w:r>
        <w:t xml:space="preserve"> les mimosas</w:t>
      </w:r>
    </w:p>
    <w:p w:rsidR="0048514F" w:rsidRDefault="0048514F" w:rsidP="0048514F">
      <w:r>
        <w:t>Elles seront reportées sur le deuxième semestre ou bien pour le printemps 2022 selon la faisabilité.</w:t>
      </w:r>
    </w:p>
    <w:p w:rsidR="0048514F" w:rsidRDefault="0048514F" w:rsidP="0048514F">
      <w:r>
        <w:t>Voici donc les propositions de sorties :</w:t>
      </w:r>
    </w:p>
    <w:p w:rsidR="0048514F" w:rsidRDefault="0048514F" w:rsidP="0048514F">
      <w:r>
        <w:t xml:space="preserve"> </w:t>
      </w:r>
    </w:p>
    <w:p w:rsidR="0048514F" w:rsidRDefault="0048514F" w:rsidP="0048514F"/>
    <w:p w:rsidR="0048514F" w:rsidRDefault="0048514F" w:rsidP="0048514F"/>
    <w:p w:rsidR="0048514F" w:rsidRPr="004F7BCD" w:rsidRDefault="0048514F" w:rsidP="0048514F"/>
    <w:p w:rsidR="0048514F" w:rsidRDefault="0048514F" w:rsidP="0048514F"/>
    <w:p w:rsidR="0048514F" w:rsidRPr="0036504B" w:rsidRDefault="0048514F" w:rsidP="0048514F">
      <w:pPr>
        <w:jc w:val="center"/>
        <w:rPr>
          <w:b/>
          <w:sz w:val="24"/>
          <w:szCs w:val="24"/>
          <w:u w:val="single"/>
        </w:rPr>
      </w:pPr>
      <w:r w:rsidRPr="0036504B">
        <w:rPr>
          <w:b/>
          <w:sz w:val="24"/>
          <w:szCs w:val="24"/>
          <w:u w:val="single"/>
        </w:rPr>
        <w:t xml:space="preserve">CALENDRIER PREVISIONNEL DES ACTIVITES POUR LE </w:t>
      </w:r>
      <w:r>
        <w:rPr>
          <w:b/>
          <w:sz w:val="24"/>
          <w:szCs w:val="24"/>
          <w:u w:val="single"/>
        </w:rPr>
        <w:t>2</w:t>
      </w:r>
      <w:r w:rsidRPr="004D71B3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</w:t>
      </w:r>
      <w:r w:rsidRPr="0036504B">
        <w:rPr>
          <w:b/>
          <w:sz w:val="24"/>
          <w:szCs w:val="24"/>
          <w:u w:val="single"/>
        </w:rPr>
        <w:t>SEMESTRE 20</w:t>
      </w:r>
      <w:r>
        <w:rPr>
          <w:b/>
          <w:sz w:val="24"/>
          <w:szCs w:val="24"/>
          <w:u w:val="single"/>
        </w:rPr>
        <w:t>21</w:t>
      </w:r>
    </w:p>
    <w:p w:rsidR="0048514F" w:rsidRPr="00F45F18" w:rsidRDefault="0048514F" w:rsidP="0048514F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Septembre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</w:tabs>
      </w:pPr>
      <w:r>
        <w:t xml:space="preserve">Dimanche 26 septembre : </w:t>
      </w:r>
      <w:r>
        <w:tab/>
        <w:t>sortie Corbières</w:t>
      </w:r>
    </w:p>
    <w:p w:rsidR="0048514F" w:rsidRDefault="0048514F" w:rsidP="0048514F">
      <w:pPr>
        <w:tabs>
          <w:tab w:val="left" w:pos="1418"/>
        </w:tabs>
        <w:rPr>
          <w:b/>
          <w:u w:val="single"/>
        </w:rPr>
      </w:pPr>
    </w:p>
    <w:p w:rsidR="0048514F" w:rsidRPr="00F45F18" w:rsidRDefault="0048514F" w:rsidP="0048514F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Octobre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</w:tabs>
      </w:pPr>
      <w:r>
        <w:t>Samedi 16 octobre :</w:t>
      </w:r>
      <w:r>
        <w:tab/>
        <w:t>Sorties publiques mycologiques</w:t>
      </w:r>
    </w:p>
    <w:p w:rsidR="0048514F" w:rsidRDefault="0048514F" w:rsidP="0048514F">
      <w:pPr>
        <w:tabs>
          <w:tab w:val="left" w:pos="2268"/>
        </w:tabs>
      </w:pPr>
      <w:r>
        <w:t>Dimanche 17 octobre :</w:t>
      </w:r>
      <w:r>
        <w:tab/>
        <w:t>Sorties publiques mycologiques</w:t>
      </w:r>
    </w:p>
    <w:p w:rsidR="0048514F" w:rsidRDefault="0048514F" w:rsidP="0048514F">
      <w:pPr>
        <w:tabs>
          <w:tab w:val="left" w:pos="2268"/>
        </w:tabs>
      </w:pPr>
      <w:r>
        <w:t>Du mardi 19 au jeudi 21 octobre :</w:t>
      </w:r>
      <w:r>
        <w:tab/>
        <w:t>Haute Loire – cueillette champignons pour le Salon</w:t>
      </w:r>
    </w:p>
    <w:p w:rsidR="0048514F" w:rsidRDefault="0048514F" w:rsidP="0048514F">
      <w:pPr>
        <w:tabs>
          <w:tab w:val="left" w:pos="2268"/>
        </w:tabs>
      </w:pPr>
      <w:r>
        <w:t>Vendredi 22 octobre :</w:t>
      </w:r>
      <w:r>
        <w:tab/>
        <w:t>Mise en place du Salon</w:t>
      </w:r>
    </w:p>
    <w:p w:rsidR="0048514F" w:rsidRDefault="0048514F" w:rsidP="0048514F">
      <w:pPr>
        <w:tabs>
          <w:tab w:val="left" w:pos="2268"/>
        </w:tabs>
      </w:pPr>
      <w:r>
        <w:t xml:space="preserve">Samedi 23 et dimanche 24 octobre : </w:t>
      </w:r>
      <w:r>
        <w:tab/>
        <w:t>18</w:t>
      </w:r>
      <w:r w:rsidRPr="004364BC">
        <w:rPr>
          <w:vertAlign w:val="superscript"/>
        </w:rPr>
        <w:t>ème</w:t>
      </w:r>
      <w:r>
        <w:t xml:space="preserve"> Salon du Champignon</w:t>
      </w:r>
    </w:p>
    <w:p w:rsidR="0048514F" w:rsidRDefault="0048514F" w:rsidP="0048514F">
      <w:pPr>
        <w:tabs>
          <w:tab w:val="left" w:pos="2268"/>
        </w:tabs>
      </w:pPr>
      <w:r>
        <w:t>Samedi 30 octobre :</w:t>
      </w:r>
      <w:r>
        <w:tab/>
        <w:t>Collobrières – Fête de la châtaigne</w:t>
      </w:r>
    </w:p>
    <w:p w:rsidR="0048514F" w:rsidRPr="004E4420" w:rsidRDefault="0048514F" w:rsidP="0048514F">
      <w:pPr>
        <w:tabs>
          <w:tab w:val="left" w:pos="2268"/>
        </w:tabs>
      </w:pPr>
    </w:p>
    <w:p w:rsidR="0048514F" w:rsidRPr="00F45F18" w:rsidRDefault="0048514F" w:rsidP="0048514F">
      <w:pPr>
        <w:tabs>
          <w:tab w:val="left" w:pos="2268"/>
        </w:tabs>
        <w:rPr>
          <w:b/>
          <w:u w:val="single"/>
        </w:rPr>
      </w:pPr>
      <w:r>
        <w:rPr>
          <w:b/>
          <w:u w:val="single"/>
        </w:rPr>
        <w:t>Novembre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  <w:tab w:val="left" w:pos="3119"/>
          <w:tab w:val="center" w:pos="5102"/>
        </w:tabs>
      </w:pPr>
      <w:r>
        <w:t xml:space="preserve">Vendredi 05 novembre : </w:t>
      </w:r>
      <w:r>
        <w:tab/>
        <w:t xml:space="preserve">Bras - sortie mycologique </w:t>
      </w:r>
      <w:r>
        <w:tab/>
      </w:r>
      <w:r>
        <w:rPr>
          <w:noProof/>
          <w:lang w:eastAsia="fr-FR"/>
        </w:rPr>
        <w:drawing>
          <wp:inline distT="0" distB="0" distL="0" distR="0">
            <wp:extent cx="487680" cy="158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Salon Aix-en-Provence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14 novembre : randonnée dans Le Garlaban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21 novembre :</w:t>
      </w:r>
      <w:r>
        <w:tab/>
        <w:t xml:space="preserve"> </w:t>
      </w:r>
      <w:proofErr w:type="spellStart"/>
      <w:r>
        <w:t>Baudinard</w:t>
      </w:r>
      <w:proofErr w:type="spellEnd"/>
    </w:p>
    <w:p w:rsidR="0048514F" w:rsidRDefault="0048514F" w:rsidP="0048514F">
      <w:pPr>
        <w:tabs>
          <w:tab w:val="left" w:pos="2268"/>
          <w:tab w:val="left" w:pos="3119"/>
        </w:tabs>
      </w:pPr>
      <w:r>
        <w:t>Samedi 27 novembre :</w:t>
      </w:r>
      <w:r>
        <w:tab/>
        <w:t xml:space="preserve">Assemblée Générale </w:t>
      </w:r>
    </w:p>
    <w:p w:rsidR="0048514F" w:rsidRDefault="0048514F" w:rsidP="0048514F">
      <w:pPr>
        <w:tabs>
          <w:tab w:val="left" w:pos="2268"/>
          <w:tab w:val="left" w:pos="3119"/>
        </w:tabs>
        <w:rPr>
          <w:b/>
          <w:u w:val="single"/>
        </w:rPr>
      </w:pPr>
    </w:p>
    <w:p w:rsidR="0048514F" w:rsidRDefault="0048514F" w:rsidP="0048514F">
      <w:pPr>
        <w:tabs>
          <w:tab w:val="left" w:pos="2268"/>
          <w:tab w:val="left" w:pos="3119"/>
        </w:tabs>
      </w:pPr>
      <w:r>
        <w:rPr>
          <w:b/>
          <w:u w:val="single"/>
        </w:rPr>
        <w:t>Décembre</w:t>
      </w:r>
      <w:r w:rsidRPr="00A13CF4">
        <w:rPr>
          <w:b/>
          <w:u w:val="single"/>
        </w:rPr>
        <w:t> </w:t>
      </w:r>
      <w:r>
        <w:t>: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05 décembre :</w:t>
      </w:r>
      <w:r>
        <w:tab/>
        <w:t>Avignon – le Palais des Papes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12 décembre :</w:t>
      </w:r>
      <w:r>
        <w:tab/>
        <w:t>Banon – visite de la Crèche et Librairie Le Bleuet</w:t>
      </w:r>
      <w:r>
        <w:tab/>
      </w:r>
    </w:p>
    <w:p w:rsidR="0048514F" w:rsidRDefault="0048514F" w:rsidP="0048514F">
      <w:pPr>
        <w:tabs>
          <w:tab w:val="left" w:pos="2268"/>
          <w:tab w:val="left" w:pos="3119"/>
        </w:tabs>
      </w:pPr>
    </w:p>
    <w:p w:rsidR="0048514F" w:rsidRDefault="0048514F" w:rsidP="0048514F">
      <w:pPr>
        <w:tabs>
          <w:tab w:val="left" w:pos="2268"/>
          <w:tab w:val="left" w:pos="3119"/>
        </w:tabs>
      </w:pPr>
      <w:r>
        <w:t xml:space="preserve">Avant la fin du mois de décembre il faudra faire les réservations pour le voyage en Corse. Les participants du premier projet seront conviés à une réunion afin de déterminer les dates qui pourront convenir à tous. </w:t>
      </w:r>
    </w:p>
    <w:p w:rsidR="0048514F" w:rsidRDefault="0048514F" w:rsidP="0048514F">
      <w:pPr>
        <w:tabs>
          <w:tab w:val="left" w:pos="1418"/>
        </w:tabs>
      </w:pPr>
    </w:p>
    <w:p w:rsidR="0048514F" w:rsidRDefault="0048514F" w:rsidP="0048514F">
      <w:pPr>
        <w:tabs>
          <w:tab w:val="left" w:pos="1418"/>
        </w:tabs>
      </w:pPr>
      <w:r>
        <w:t>La séance est levée à 19h40.</w:t>
      </w:r>
    </w:p>
    <w:p w:rsidR="0048514F" w:rsidRDefault="0048514F" w:rsidP="0048514F">
      <w:pPr>
        <w:tabs>
          <w:tab w:val="left" w:pos="1418"/>
        </w:tabs>
      </w:pPr>
      <w:r>
        <w:t xml:space="preserve">         Josette Gouin</w:t>
      </w:r>
    </w:p>
    <w:p w:rsidR="0048514F" w:rsidRDefault="0048514F" w:rsidP="0048514F">
      <w:pPr>
        <w:tabs>
          <w:tab w:val="left" w:pos="1418"/>
        </w:tabs>
      </w:pPr>
      <w:r>
        <w:t xml:space="preserve">           Secrétaire</w:t>
      </w:r>
    </w:p>
    <w:p w:rsidR="0036504B" w:rsidRDefault="0036504B" w:rsidP="0048514F"/>
    <w:sectPr w:rsidR="0036504B" w:rsidSect="00F0287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1B92F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D82814"/>
    <w:multiLevelType w:val="hybridMultilevel"/>
    <w:tmpl w:val="A9FCC0BE"/>
    <w:lvl w:ilvl="0" w:tplc="96F023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212F"/>
    <w:multiLevelType w:val="hybridMultilevel"/>
    <w:tmpl w:val="3DCE856C"/>
    <w:lvl w:ilvl="0" w:tplc="3EF6F6C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0514586"/>
    <w:multiLevelType w:val="hybridMultilevel"/>
    <w:tmpl w:val="4A50510C"/>
    <w:lvl w:ilvl="0" w:tplc="19728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06CD"/>
    <w:rsid w:val="00011DB0"/>
    <w:rsid w:val="000247C4"/>
    <w:rsid w:val="000248EA"/>
    <w:rsid w:val="000305D2"/>
    <w:rsid w:val="00037783"/>
    <w:rsid w:val="00102D8E"/>
    <w:rsid w:val="00106A07"/>
    <w:rsid w:val="00142905"/>
    <w:rsid w:val="00177774"/>
    <w:rsid w:val="001D757B"/>
    <w:rsid w:val="001E1277"/>
    <w:rsid w:val="002053EA"/>
    <w:rsid w:val="00235E1E"/>
    <w:rsid w:val="00264B85"/>
    <w:rsid w:val="0027147F"/>
    <w:rsid w:val="0028585D"/>
    <w:rsid w:val="002B3571"/>
    <w:rsid w:val="002B67FF"/>
    <w:rsid w:val="002D6D91"/>
    <w:rsid w:val="002E2013"/>
    <w:rsid w:val="002F7B91"/>
    <w:rsid w:val="0036504B"/>
    <w:rsid w:val="00392229"/>
    <w:rsid w:val="003E2885"/>
    <w:rsid w:val="003F6DD0"/>
    <w:rsid w:val="004052E9"/>
    <w:rsid w:val="0046710A"/>
    <w:rsid w:val="0047083E"/>
    <w:rsid w:val="0048428A"/>
    <w:rsid w:val="0048514F"/>
    <w:rsid w:val="004A52FB"/>
    <w:rsid w:val="004C203C"/>
    <w:rsid w:val="004D481E"/>
    <w:rsid w:val="005668D4"/>
    <w:rsid w:val="005D77BD"/>
    <w:rsid w:val="005F666C"/>
    <w:rsid w:val="00607634"/>
    <w:rsid w:val="0062345A"/>
    <w:rsid w:val="00665D96"/>
    <w:rsid w:val="00683B68"/>
    <w:rsid w:val="00694424"/>
    <w:rsid w:val="006C6000"/>
    <w:rsid w:val="006C7789"/>
    <w:rsid w:val="007050F4"/>
    <w:rsid w:val="007104D0"/>
    <w:rsid w:val="00726BE9"/>
    <w:rsid w:val="00735A3B"/>
    <w:rsid w:val="007606CD"/>
    <w:rsid w:val="007B123A"/>
    <w:rsid w:val="007D245B"/>
    <w:rsid w:val="00820F49"/>
    <w:rsid w:val="00867669"/>
    <w:rsid w:val="008C1501"/>
    <w:rsid w:val="00912A92"/>
    <w:rsid w:val="00971361"/>
    <w:rsid w:val="009714C2"/>
    <w:rsid w:val="009C3FD8"/>
    <w:rsid w:val="009D6714"/>
    <w:rsid w:val="009E64F9"/>
    <w:rsid w:val="009F480E"/>
    <w:rsid w:val="009F6821"/>
    <w:rsid w:val="00A13CF4"/>
    <w:rsid w:val="00A43C60"/>
    <w:rsid w:val="00A44646"/>
    <w:rsid w:val="00A543E1"/>
    <w:rsid w:val="00A656AE"/>
    <w:rsid w:val="00AC1D41"/>
    <w:rsid w:val="00AF5A6D"/>
    <w:rsid w:val="00B02CD7"/>
    <w:rsid w:val="00B37A9C"/>
    <w:rsid w:val="00BA7FDD"/>
    <w:rsid w:val="00BB3282"/>
    <w:rsid w:val="00BC734E"/>
    <w:rsid w:val="00BF688D"/>
    <w:rsid w:val="00C1033B"/>
    <w:rsid w:val="00C21EB5"/>
    <w:rsid w:val="00C41C10"/>
    <w:rsid w:val="00C670B9"/>
    <w:rsid w:val="00C7442F"/>
    <w:rsid w:val="00C814F6"/>
    <w:rsid w:val="00D34F52"/>
    <w:rsid w:val="00D47CD4"/>
    <w:rsid w:val="00D53075"/>
    <w:rsid w:val="00D93C60"/>
    <w:rsid w:val="00E04DF2"/>
    <w:rsid w:val="00E2035B"/>
    <w:rsid w:val="00E24C96"/>
    <w:rsid w:val="00E57D3C"/>
    <w:rsid w:val="00E62F4B"/>
    <w:rsid w:val="00EB6459"/>
    <w:rsid w:val="00EC1EEC"/>
    <w:rsid w:val="00F02870"/>
    <w:rsid w:val="00F02C08"/>
    <w:rsid w:val="00F3126C"/>
    <w:rsid w:val="00F45F18"/>
    <w:rsid w:val="00F50F9F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3"/>
  </w:style>
  <w:style w:type="paragraph" w:styleId="Titre1">
    <w:name w:val="heading 1"/>
    <w:basedOn w:val="Normal"/>
    <w:next w:val="Normal"/>
    <w:link w:val="Titre1Car"/>
    <w:uiPriority w:val="9"/>
    <w:qFormat/>
    <w:rsid w:val="002E20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2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2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2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2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2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20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0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E20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20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E20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20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E20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2013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E20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E20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20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20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E2013"/>
    <w:rPr>
      <w:b/>
      <w:bCs/>
    </w:rPr>
  </w:style>
  <w:style w:type="character" w:styleId="Accentuation">
    <w:name w:val="Emphasis"/>
    <w:basedOn w:val="Policepardfaut"/>
    <w:uiPriority w:val="20"/>
    <w:qFormat/>
    <w:rsid w:val="002E2013"/>
    <w:rPr>
      <w:i/>
      <w:iCs/>
    </w:rPr>
  </w:style>
  <w:style w:type="paragraph" w:styleId="Sansinterligne">
    <w:name w:val="No Spacing"/>
    <w:uiPriority w:val="1"/>
    <w:qFormat/>
    <w:rsid w:val="002E20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20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201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20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20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E20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E20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E2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E201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E201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20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9663-5E59-4F33-B9DC-D92D495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Gouin</dc:creator>
  <cp:lastModifiedBy>Pc</cp:lastModifiedBy>
  <cp:revision>2</cp:revision>
  <dcterms:created xsi:type="dcterms:W3CDTF">2021-10-02T13:54:00Z</dcterms:created>
  <dcterms:modified xsi:type="dcterms:W3CDTF">2021-10-02T13:54:00Z</dcterms:modified>
</cp:coreProperties>
</file>