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4F" w:rsidRDefault="0048514F" w:rsidP="0048514F"/>
    <w:p w:rsidR="0048514F" w:rsidRPr="0036504B" w:rsidRDefault="0048514F" w:rsidP="0048514F">
      <w:pPr>
        <w:jc w:val="center"/>
        <w:rPr>
          <w:b/>
          <w:sz w:val="24"/>
          <w:szCs w:val="24"/>
          <w:u w:val="single"/>
        </w:rPr>
      </w:pPr>
      <w:r w:rsidRPr="0036504B">
        <w:rPr>
          <w:b/>
          <w:sz w:val="24"/>
          <w:szCs w:val="24"/>
          <w:u w:val="single"/>
        </w:rPr>
        <w:t xml:space="preserve">CALENDRIER PREVISIONNEL DES ACTIVITES POUR LE </w:t>
      </w:r>
      <w:r>
        <w:rPr>
          <w:b/>
          <w:sz w:val="24"/>
          <w:szCs w:val="24"/>
          <w:u w:val="single"/>
        </w:rPr>
        <w:t>2</w:t>
      </w:r>
      <w:r w:rsidRPr="004D71B3"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</w:t>
      </w:r>
      <w:r w:rsidRPr="0036504B">
        <w:rPr>
          <w:b/>
          <w:sz w:val="24"/>
          <w:szCs w:val="24"/>
          <w:u w:val="single"/>
        </w:rPr>
        <w:t>SEMESTRE 20</w:t>
      </w:r>
      <w:r>
        <w:rPr>
          <w:b/>
          <w:sz w:val="24"/>
          <w:szCs w:val="24"/>
          <w:u w:val="single"/>
        </w:rPr>
        <w:t>21</w:t>
      </w:r>
    </w:p>
    <w:p w:rsidR="0048514F" w:rsidRPr="00F45F18" w:rsidRDefault="0048514F" w:rsidP="0048514F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Septembre</w:t>
      </w:r>
      <w:r w:rsidRPr="00F45F18">
        <w:rPr>
          <w:b/>
          <w:u w:val="single"/>
        </w:rPr>
        <w:t> :</w:t>
      </w:r>
    </w:p>
    <w:p w:rsidR="0048514F" w:rsidRDefault="0048514F" w:rsidP="0048514F">
      <w:pPr>
        <w:tabs>
          <w:tab w:val="left" w:pos="2268"/>
        </w:tabs>
      </w:pPr>
      <w:r>
        <w:t xml:space="preserve">Dimanche 26 septembre : </w:t>
      </w:r>
      <w:r>
        <w:tab/>
        <w:t>sortie Corbières</w:t>
      </w:r>
    </w:p>
    <w:p w:rsidR="0048514F" w:rsidRDefault="0048514F" w:rsidP="0048514F">
      <w:pPr>
        <w:tabs>
          <w:tab w:val="left" w:pos="1418"/>
        </w:tabs>
        <w:rPr>
          <w:b/>
          <w:u w:val="single"/>
        </w:rPr>
      </w:pPr>
    </w:p>
    <w:p w:rsidR="0048514F" w:rsidRPr="00F45F18" w:rsidRDefault="0048514F" w:rsidP="0048514F">
      <w:pPr>
        <w:tabs>
          <w:tab w:val="left" w:pos="1418"/>
        </w:tabs>
        <w:rPr>
          <w:b/>
          <w:u w:val="single"/>
        </w:rPr>
      </w:pPr>
      <w:r>
        <w:rPr>
          <w:b/>
          <w:u w:val="single"/>
        </w:rPr>
        <w:t>Octobre</w:t>
      </w:r>
      <w:r w:rsidRPr="00F45F18">
        <w:rPr>
          <w:b/>
          <w:u w:val="single"/>
        </w:rPr>
        <w:t> :</w:t>
      </w:r>
    </w:p>
    <w:p w:rsidR="0048514F" w:rsidRDefault="0048514F" w:rsidP="0048514F">
      <w:pPr>
        <w:tabs>
          <w:tab w:val="left" w:pos="2268"/>
        </w:tabs>
      </w:pPr>
      <w:r>
        <w:t>Samedi 16 octobre :</w:t>
      </w:r>
      <w:r>
        <w:tab/>
        <w:t>Sorties publiques mycologiques</w:t>
      </w:r>
    </w:p>
    <w:p w:rsidR="0048514F" w:rsidRDefault="0048514F" w:rsidP="0048514F">
      <w:pPr>
        <w:tabs>
          <w:tab w:val="left" w:pos="2268"/>
        </w:tabs>
      </w:pPr>
      <w:r>
        <w:t>Dimanche 17 octobre :</w:t>
      </w:r>
      <w:r>
        <w:tab/>
        <w:t>Sorties publiques mycologiques</w:t>
      </w:r>
    </w:p>
    <w:p w:rsidR="0048514F" w:rsidRDefault="0048514F" w:rsidP="0048514F">
      <w:pPr>
        <w:tabs>
          <w:tab w:val="left" w:pos="2268"/>
        </w:tabs>
      </w:pPr>
      <w:r>
        <w:t>Du mardi 19 au jeudi 21 octobre :</w:t>
      </w:r>
      <w:r>
        <w:tab/>
        <w:t>Haute Loire – cueillette champignons pour le Salon</w:t>
      </w:r>
    </w:p>
    <w:p w:rsidR="0048514F" w:rsidRDefault="0048514F" w:rsidP="0048514F">
      <w:pPr>
        <w:tabs>
          <w:tab w:val="left" w:pos="2268"/>
        </w:tabs>
      </w:pPr>
      <w:r>
        <w:t>Vendredi 22 octobre :</w:t>
      </w:r>
      <w:r>
        <w:tab/>
        <w:t>Mise en place du Salon</w:t>
      </w:r>
    </w:p>
    <w:p w:rsidR="0048514F" w:rsidRDefault="0048514F" w:rsidP="0048514F">
      <w:pPr>
        <w:tabs>
          <w:tab w:val="left" w:pos="2268"/>
        </w:tabs>
      </w:pPr>
      <w:r>
        <w:t xml:space="preserve">Samedi 23 et dimanche 24 octobre : </w:t>
      </w:r>
      <w:r>
        <w:tab/>
        <w:t>18</w:t>
      </w:r>
      <w:r w:rsidRPr="004364BC">
        <w:rPr>
          <w:vertAlign w:val="superscript"/>
        </w:rPr>
        <w:t>ème</w:t>
      </w:r>
      <w:r>
        <w:t xml:space="preserve"> Salon du Champignon</w:t>
      </w:r>
    </w:p>
    <w:p w:rsidR="0048514F" w:rsidRDefault="0048514F" w:rsidP="0048514F">
      <w:pPr>
        <w:tabs>
          <w:tab w:val="left" w:pos="2268"/>
        </w:tabs>
      </w:pPr>
      <w:r>
        <w:t>Samedi 30 octobre :</w:t>
      </w:r>
      <w:r>
        <w:tab/>
        <w:t>Collobrières – Fête de la châtaigne</w:t>
      </w:r>
    </w:p>
    <w:p w:rsidR="0048514F" w:rsidRPr="004E4420" w:rsidRDefault="0048514F" w:rsidP="0048514F">
      <w:pPr>
        <w:tabs>
          <w:tab w:val="left" w:pos="2268"/>
        </w:tabs>
      </w:pPr>
    </w:p>
    <w:p w:rsidR="0048514F" w:rsidRPr="00F45F18" w:rsidRDefault="0048514F" w:rsidP="0048514F">
      <w:pPr>
        <w:tabs>
          <w:tab w:val="left" w:pos="2268"/>
        </w:tabs>
        <w:rPr>
          <w:b/>
          <w:u w:val="single"/>
        </w:rPr>
      </w:pPr>
      <w:r>
        <w:rPr>
          <w:b/>
          <w:u w:val="single"/>
        </w:rPr>
        <w:t>Novembre</w:t>
      </w:r>
      <w:r w:rsidRPr="00F45F18">
        <w:rPr>
          <w:b/>
          <w:u w:val="single"/>
        </w:rPr>
        <w:t> :</w:t>
      </w:r>
    </w:p>
    <w:p w:rsidR="0048514F" w:rsidRDefault="0048514F" w:rsidP="0048514F">
      <w:pPr>
        <w:tabs>
          <w:tab w:val="left" w:pos="2268"/>
          <w:tab w:val="left" w:pos="3119"/>
          <w:tab w:val="center" w:pos="5102"/>
        </w:tabs>
      </w:pPr>
      <w:r>
        <w:t xml:space="preserve">Vendredi 05 novembre : </w:t>
      </w:r>
      <w:r>
        <w:tab/>
        <w:t xml:space="preserve">Bras - sortie mycologique </w:t>
      </w:r>
      <w:r>
        <w:tab/>
      </w:r>
      <w:r>
        <w:rPr>
          <w:noProof/>
          <w:lang w:eastAsia="fr-FR"/>
        </w:rPr>
        <w:drawing>
          <wp:inline distT="0" distB="0" distL="0" distR="0">
            <wp:extent cx="487680" cy="158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Salon Aix-en-Provence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14 novembre : randonnée dans Le Garlaban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21 novembre :</w:t>
      </w:r>
      <w:r>
        <w:tab/>
        <w:t xml:space="preserve"> </w:t>
      </w:r>
      <w:proofErr w:type="spellStart"/>
      <w:r>
        <w:t>Baudinard</w:t>
      </w:r>
      <w:proofErr w:type="spellEnd"/>
    </w:p>
    <w:p w:rsidR="0048514F" w:rsidRDefault="0048514F" w:rsidP="0048514F">
      <w:pPr>
        <w:tabs>
          <w:tab w:val="left" w:pos="2268"/>
          <w:tab w:val="left" w:pos="3119"/>
        </w:tabs>
      </w:pPr>
      <w:r>
        <w:t>Samedi 27 novembre :</w:t>
      </w:r>
      <w:r>
        <w:tab/>
        <w:t xml:space="preserve">Assemblée Générale </w:t>
      </w:r>
    </w:p>
    <w:p w:rsidR="0048514F" w:rsidRDefault="0048514F" w:rsidP="0048514F">
      <w:pPr>
        <w:tabs>
          <w:tab w:val="left" w:pos="2268"/>
          <w:tab w:val="left" w:pos="3119"/>
        </w:tabs>
        <w:rPr>
          <w:b/>
          <w:u w:val="single"/>
        </w:rPr>
      </w:pPr>
    </w:p>
    <w:p w:rsidR="0048514F" w:rsidRDefault="0048514F" w:rsidP="0048514F">
      <w:pPr>
        <w:tabs>
          <w:tab w:val="left" w:pos="2268"/>
          <w:tab w:val="left" w:pos="3119"/>
        </w:tabs>
      </w:pPr>
      <w:r>
        <w:rPr>
          <w:b/>
          <w:u w:val="single"/>
        </w:rPr>
        <w:t>Décembre</w:t>
      </w:r>
      <w:r w:rsidRPr="00A13CF4">
        <w:rPr>
          <w:b/>
          <w:u w:val="single"/>
        </w:rPr>
        <w:t> </w:t>
      </w:r>
      <w:r>
        <w:t>: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05 décembre :</w:t>
      </w:r>
      <w:r>
        <w:tab/>
        <w:t>Avignon – le Palais des Papes</w:t>
      </w:r>
    </w:p>
    <w:p w:rsidR="0048514F" w:rsidRDefault="0048514F" w:rsidP="0048514F">
      <w:pPr>
        <w:tabs>
          <w:tab w:val="left" w:pos="2268"/>
          <w:tab w:val="left" w:pos="3119"/>
        </w:tabs>
      </w:pPr>
      <w:r>
        <w:t>Dimanche 12 décembre :</w:t>
      </w:r>
      <w:r>
        <w:tab/>
        <w:t>Banon – visite de la Crèche et Librairie Le Bleuet</w:t>
      </w:r>
      <w:r>
        <w:tab/>
      </w:r>
    </w:p>
    <w:p w:rsidR="0048514F" w:rsidRDefault="0048514F" w:rsidP="0048514F">
      <w:pPr>
        <w:tabs>
          <w:tab w:val="left" w:pos="2268"/>
          <w:tab w:val="left" w:pos="3119"/>
        </w:tabs>
      </w:pPr>
      <w:r>
        <w:t xml:space="preserve">Avant la fin du mois de décembre il faudra faire les réservations pour le voyage en Corse. Les participants du premier projet seront conviés à une réunion afin de déterminer les dates qui pourront convenir à tous. </w:t>
      </w:r>
    </w:p>
    <w:sectPr w:rsidR="0048514F" w:rsidSect="00456E82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1B92F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D82814"/>
    <w:multiLevelType w:val="hybridMultilevel"/>
    <w:tmpl w:val="A9FCC0BE"/>
    <w:lvl w:ilvl="0" w:tplc="96F023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212F"/>
    <w:multiLevelType w:val="hybridMultilevel"/>
    <w:tmpl w:val="3DCE856C"/>
    <w:lvl w:ilvl="0" w:tplc="3EF6F6C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0514586"/>
    <w:multiLevelType w:val="hybridMultilevel"/>
    <w:tmpl w:val="4A50510C"/>
    <w:lvl w:ilvl="0" w:tplc="197287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06CD"/>
    <w:rsid w:val="00000A75"/>
    <w:rsid w:val="00011DB0"/>
    <w:rsid w:val="000247C4"/>
    <w:rsid w:val="000248EA"/>
    <w:rsid w:val="000305D2"/>
    <w:rsid w:val="00037783"/>
    <w:rsid w:val="00102D8E"/>
    <w:rsid w:val="00106A07"/>
    <w:rsid w:val="00142905"/>
    <w:rsid w:val="00177774"/>
    <w:rsid w:val="001D757B"/>
    <w:rsid w:val="001E1277"/>
    <w:rsid w:val="002053EA"/>
    <w:rsid w:val="00264B85"/>
    <w:rsid w:val="0027147F"/>
    <w:rsid w:val="0028585D"/>
    <w:rsid w:val="002B3571"/>
    <w:rsid w:val="002B67FF"/>
    <w:rsid w:val="002D6D91"/>
    <w:rsid w:val="002E2013"/>
    <w:rsid w:val="002F7B91"/>
    <w:rsid w:val="00310361"/>
    <w:rsid w:val="0036504B"/>
    <w:rsid w:val="00392229"/>
    <w:rsid w:val="003B21B1"/>
    <w:rsid w:val="003E2885"/>
    <w:rsid w:val="003F6DD0"/>
    <w:rsid w:val="004052E9"/>
    <w:rsid w:val="00456E82"/>
    <w:rsid w:val="0046710A"/>
    <w:rsid w:val="0047083E"/>
    <w:rsid w:val="0048428A"/>
    <w:rsid w:val="0048514F"/>
    <w:rsid w:val="004A52FB"/>
    <w:rsid w:val="004C203C"/>
    <w:rsid w:val="004D481E"/>
    <w:rsid w:val="005668D4"/>
    <w:rsid w:val="005D703B"/>
    <w:rsid w:val="005D77BD"/>
    <w:rsid w:val="005F666C"/>
    <w:rsid w:val="00607634"/>
    <w:rsid w:val="0062345A"/>
    <w:rsid w:val="00665D96"/>
    <w:rsid w:val="00683B68"/>
    <w:rsid w:val="00694424"/>
    <w:rsid w:val="006C6000"/>
    <w:rsid w:val="006C7789"/>
    <w:rsid w:val="007050F4"/>
    <w:rsid w:val="007104D0"/>
    <w:rsid w:val="00726BE9"/>
    <w:rsid w:val="00735A3B"/>
    <w:rsid w:val="007606CD"/>
    <w:rsid w:val="007646CA"/>
    <w:rsid w:val="007B123A"/>
    <w:rsid w:val="007D245B"/>
    <w:rsid w:val="00820F49"/>
    <w:rsid w:val="00867669"/>
    <w:rsid w:val="008C1501"/>
    <w:rsid w:val="00912A92"/>
    <w:rsid w:val="00971361"/>
    <w:rsid w:val="009714C2"/>
    <w:rsid w:val="009C3FD8"/>
    <w:rsid w:val="009D6714"/>
    <w:rsid w:val="009E64F9"/>
    <w:rsid w:val="009F480E"/>
    <w:rsid w:val="009F6821"/>
    <w:rsid w:val="00A13CF4"/>
    <w:rsid w:val="00A43C60"/>
    <w:rsid w:val="00A44646"/>
    <w:rsid w:val="00A543E1"/>
    <w:rsid w:val="00A656AE"/>
    <w:rsid w:val="00AC1D41"/>
    <w:rsid w:val="00AF5A6D"/>
    <w:rsid w:val="00B37A9C"/>
    <w:rsid w:val="00BA7FDD"/>
    <w:rsid w:val="00BB3282"/>
    <w:rsid w:val="00BC734E"/>
    <w:rsid w:val="00BF688D"/>
    <w:rsid w:val="00C1033B"/>
    <w:rsid w:val="00C21EB5"/>
    <w:rsid w:val="00C41C10"/>
    <w:rsid w:val="00C670B9"/>
    <w:rsid w:val="00C7442F"/>
    <w:rsid w:val="00C814F6"/>
    <w:rsid w:val="00D34F52"/>
    <w:rsid w:val="00D47CD4"/>
    <w:rsid w:val="00D53075"/>
    <w:rsid w:val="00D93C60"/>
    <w:rsid w:val="00E04DF2"/>
    <w:rsid w:val="00E2035B"/>
    <w:rsid w:val="00E57D3C"/>
    <w:rsid w:val="00E62F4B"/>
    <w:rsid w:val="00E665CC"/>
    <w:rsid w:val="00EB6459"/>
    <w:rsid w:val="00EC1EEC"/>
    <w:rsid w:val="00F02870"/>
    <w:rsid w:val="00F02C08"/>
    <w:rsid w:val="00F3126C"/>
    <w:rsid w:val="00F45F18"/>
    <w:rsid w:val="00F50F9F"/>
    <w:rsid w:val="00F8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13"/>
  </w:style>
  <w:style w:type="paragraph" w:styleId="Titre1">
    <w:name w:val="heading 1"/>
    <w:basedOn w:val="Normal"/>
    <w:next w:val="Normal"/>
    <w:link w:val="Titre1Car"/>
    <w:uiPriority w:val="9"/>
    <w:qFormat/>
    <w:rsid w:val="002E20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0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20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E20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20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20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20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20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201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E20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E201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E201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E201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E201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2E201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2013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2E20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E201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20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E20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2E2013"/>
    <w:rPr>
      <w:b/>
      <w:bCs/>
    </w:rPr>
  </w:style>
  <w:style w:type="character" w:styleId="Accentuation">
    <w:name w:val="Emphasis"/>
    <w:basedOn w:val="Policepardfaut"/>
    <w:uiPriority w:val="20"/>
    <w:qFormat/>
    <w:rsid w:val="002E2013"/>
    <w:rPr>
      <w:i/>
      <w:iCs/>
    </w:rPr>
  </w:style>
  <w:style w:type="paragraph" w:styleId="Sansinterligne">
    <w:name w:val="No Spacing"/>
    <w:uiPriority w:val="1"/>
    <w:qFormat/>
    <w:rsid w:val="002E201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E201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E2013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20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201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E201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E201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E20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2E2013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2E201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201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31C9-3726-46A5-A5C2-4BB6A6BE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Gouin</dc:creator>
  <cp:lastModifiedBy>Pc</cp:lastModifiedBy>
  <cp:revision>3</cp:revision>
  <cp:lastPrinted>2021-10-02T13:44:00Z</cp:lastPrinted>
  <dcterms:created xsi:type="dcterms:W3CDTF">2021-10-02T13:48:00Z</dcterms:created>
  <dcterms:modified xsi:type="dcterms:W3CDTF">2021-10-02T14:37:00Z</dcterms:modified>
</cp:coreProperties>
</file>